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35" w:rsidRDefault="00A44939" w:rsidP="007A243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[www.ecs-sunbeds.com</w:t>
      </w:r>
      <w:r w:rsidR="007A2435">
        <w:rPr>
          <w:rFonts w:ascii="Arial" w:hAnsi="Arial" w:cs="Arial"/>
          <w:color w:val="222222"/>
          <w:sz w:val="20"/>
          <w:szCs w:val="20"/>
        </w:rPr>
        <w:t xml:space="preserve">] is a site operated </w:t>
      </w:r>
      <w:r w:rsidR="000B7FAF">
        <w:rPr>
          <w:rFonts w:ascii="Arial" w:hAnsi="Arial" w:cs="Arial"/>
          <w:color w:val="222222"/>
          <w:sz w:val="20"/>
          <w:szCs w:val="20"/>
        </w:rPr>
        <w:t>by [</w:t>
      </w:r>
      <w:r>
        <w:rPr>
          <w:rFonts w:ascii="Arial" w:hAnsi="Arial" w:cs="Arial"/>
          <w:color w:val="222222"/>
          <w:sz w:val="20"/>
          <w:szCs w:val="20"/>
        </w:rPr>
        <w:t>ECS Leisure Limited</w:t>
      </w:r>
      <w:r w:rsidR="00701FB0">
        <w:rPr>
          <w:rFonts w:ascii="Arial" w:hAnsi="Arial" w:cs="Arial"/>
          <w:color w:val="222222"/>
          <w:sz w:val="20"/>
          <w:szCs w:val="20"/>
        </w:rPr>
        <w:t xml:space="preserve">] ("We"); we are a COMPANY </w:t>
      </w:r>
      <w:r w:rsidR="007A2435">
        <w:rPr>
          <w:rFonts w:ascii="Arial" w:hAnsi="Arial" w:cs="Arial"/>
          <w:color w:val="222222"/>
          <w:sz w:val="20"/>
          <w:szCs w:val="20"/>
        </w:rPr>
        <w:t xml:space="preserve">registered in England and Wales under registration number [REG NO. </w:t>
      </w:r>
      <w:r>
        <w:rPr>
          <w:rFonts w:ascii="Arial" w:hAnsi="Arial" w:cs="Arial"/>
          <w:color w:val="222222"/>
          <w:sz w:val="20"/>
          <w:szCs w:val="20"/>
        </w:rPr>
        <w:t xml:space="preserve">0817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8407</w:t>
      </w:r>
      <w:r w:rsidR="000B7FAF">
        <w:rPr>
          <w:rFonts w:ascii="Arial" w:hAnsi="Arial" w:cs="Arial"/>
          <w:color w:val="222222"/>
          <w:sz w:val="20"/>
          <w:szCs w:val="20"/>
        </w:rPr>
        <w:t xml:space="preserve"> ]</w:t>
      </w:r>
      <w:proofErr w:type="gramEnd"/>
      <w:r w:rsidR="000B7FAF">
        <w:rPr>
          <w:rFonts w:ascii="Arial" w:hAnsi="Arial" w:cs="Arial"/>
          <w:color w:val="222222"/>
          <w:sz w:val="20"/>
          <w:szCs w:val="20"/>
        </w:rPr>
        <w:t xml:space="preserve">. Our registered office is </w:t>
      </w:r>
      <w:r w:rsidR="00701FB0">
        <w:rPr>
          <w:rFonts w:ascii="Arial" w:hAnsi="Arial" w:cs="Arial"/>
          <w:color w:val="222222"/>
          <w:sz w:val="20"/>
          <w:szCs w:val="20"/>
        </w:rPr>
        <w:t>32 Greenhey Place, Skelmersdale, Lancashire WN8 9SA</w:t>
      </w:r>
      <w:r w:rsidR="007A2435">
        <w:rPr>
          <w:rFonts w:ascii="Arial" w:hAnsi="Arial" w:cs="Arial"/>
          <w:color w:val="222222"/>
          <w:sz w:val="20"/>
          <w:szCs w:val="20"/>
        </w:rPr>
        <w:t>].  We have other offices at [OTHER OFFICES (IF APPLICABLE)</w:t>
      </w:r>
      <w:r w:rsidR="00701FB0">
        <w:rPr>
          <w:rFonts w:ascii="Arial" w:hAnsi="Arial" w:cs="Arial"/>
          <w:color w:val="222222"/>
          <w:sz w:val="20"/>
          <w:szCs w:val="20"/>
        </w:rPr>
        <w:t>]. Our VAT number is 1415 67811</w:t>
      </w:r>
      <w:r w:rsidR="007A2435">
        <w:rPr>
          <w:rFonts w:ascii="Arial" w:hAnsi="Arial" w:cs="Arial"/>
          <w:color w:val="222222"/>
          <w:sz w:val="20"/>
          <w:szCs w:val="20"/>
        </w:rPr>
        <w:t>].</w:t>
      </w:r>
    </w:p>
    <w:p w:rsidR="00E445B1" w:rsidRDefault="00E445B1">
      <w:bookmarkStart w:id="0" w:name="_GoBack"/>
      <w:bookmarkEnd w:id="0"/>
    </w:p>
    <w:sectPr w:rsidR="00E4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5"/>
    <w:rsid w:val="000B7FAF"/>
    <w:rsid w:val="00701FB0"/>
    <w:rsid w:val="007A2435"/>
    <w:rsid w:val="00A44939"/>
    <w:rsid w:val="00D42ED1"/>
    <w:rsid w:val="00E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F2399-6D4D-4CAC-AB2E-D96EBB2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Wellman</dc:creator>
  <cp:keywords/>
  <dc:description/>
  <cp:lastModifiedBy>Chris Wellman</cp:lastModifiedBy>
  <cp:revision>3</cp:revision>
  <cp:lastPrinted>2014-11-07T10:51:00Z</cp:lastPrinted>
  <dcterms:created xsi:type="dcterms:W3CDTF">2015-07-24T13:44:00Z</dcterms:created>
  <dcterms:modified xsi:type="dcterms:W3CDTF">2015-07-24T13:46:00Z</dcterms:modified>
</cp:coreProperties>
</file>